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1B55" w14:textId="77777777" w:rsidR="00E160B1" w:rsidRDefault="00E160B1" w:rsidP="000B2819">
      <w:pPr>
        <w:spacing w:after="0"/>
        <w:rPr>
          <w:rFonts w:asciiTheme="minorHAnsi" w:eastAsia="Calibri" w:hAnsiTheme="minorHAnsi" w:cstheme="minorHAnsi"/>
          <w:sz w:val="21"/>
          <w:szCs w:val="21"/>
        </w:rPr>
      </w:pPr>
    </w:p>
    <w:p w14:paraId="2EBE3C5C" w14:textId="77777777" w:rsidR="008C3156" w:rsidRDefault="008C3156" w:rsidP="000B2819">
      <w:pPr>
        <w:spacing w:after="0"/>
        <w:rPr>
          <w:rFonts w:asciiTheme="minorHAnsi" w:eastAsia="Calibri" w:hAnsiTheme="minorHAnsi" w:cstheme="minorHAnsi"/>
          <w:sz w:val="21"/>
          <w:szCs w:val="21"/>
        </w:rPr>
      </w:pPr>
      <w:r>
        <w:rPr>
          <w:rFonts w:asciiTheme="minorHAnsi" w:eastAsia="Calibri" w:hAnsiTheme="minorHAnsi" w:cstheme="minorHAnsi"/>
          <w:sz w:val="21"/>
          <w:szCs w:val="21"/>
        </w:rPr>
        <w:br/>
      </w:r>
    </w:p>
    <w:p w14:paraId="531E5CE8" w14:textId="1F74905B" w:rsidR="009812BF" w:rsidRPr="00ED17C3" w:rsidRDefault="009812BF" w:rsidP="00BB749B">
      <w:pPr>
        <w:spacing w:after="0" w:line="276" w:lineRule="auto"/>
        <w:rPr>
          <w:rFonts w:eastAsia="Calibri" w:cs="Arial"/>
        </w:rPr>
      </w:pPr>
      <w:r w:rsidRPr="00ED17C3">
        <w:rPr>
          <w:rFonts w:eastAsia="Calibri" w:cs="Arial"/>
        </w:rPr>
        <w:t xml:space="preserve">Lyssach, </w:t>
      </w:r>
      <w:r w:rsidR="00961798">
        <w:rPr>
          <w:rFonts w:eastAsia="Calibri" w:cs="Arial"/>
        </w:rPr>
        <w:t>26. November</w:t>
      </w:r>
      <w:r w:rsidR="003737BB">
        <w:rPr>
          <w:rFonts w:eastAsia="Calibri" w:cs="Arial"/>
        </w:rPr>
        <w:t xml:space="preserve"> 2021</w:t>
      </w:r>
    </w:p>
    <w:p w14:paraId="67C99AD2" w14:textId="77777777" w:rsidR="003737BB" w:rsidRDefault="003737BB" w:rsidP="003737BB">
      <w:pPr>
        <w:pStyle w:val="Fuzeile"/>
      </w:pPr>
    </w:p>
    <w:p w14:paraId="664F517A" w14:textId="0BF597B4" w:rsidR="003737BB" w:rsidRPr="00A22695" w:rsidRDefault="003737BB" w:rsidP="003737BB">
      <w:pPr>
        <w:pStyle w:val="Fuzeile"/>
        <w:rPr>
          <w:i/>
          <w:iCs/>
        </w:rPr>
      </w:pPr>
      <w:r w:rsidRPr="00A22695">
        <w:rPr>
          <w:i/>
          <w:iCs/>
        </w:rPr>
        <w:t>Auszug aus dem offiziellen Elternbrief der BKD. Die vollständige Version finden Sie unter www.schule-lyssach.ch.</w:t>
      </w:r>
    </w:p>
    <w:p w14:paraId="4EDF05B3" w14:textId="75A7963C" w:rsidR="00E918BF" w:rsidRDefault="00E918BF" w:rsidP="00BB749B">
      <w:pPr>
        <w:spacing w:after="0" w:line="276" w:lineRule="auto"/>
        <w:rPr>
          <w:rFonts w:asciiTheme="minorHAnsi" w:eastAsia="Calibri" w:hAnsiTheme="minorHAnsi" w:cstheme="minorHAnsi"/>
          <w:sz w:val="21"/>
          <w:szCs w:val="21"/>
        </w:rPr>
      </w:pPr>
    </w:p>
    <w:p w14:paraId="393B654C" w14:textId="77777777" w:rsidR="003737BB" w:rsidRDefault="003737BB" w:rsidP="00BB749B">
      <w:pPr>
        <w:spacing w:after="0" w:line="276" w:lineRule="auto"/>
        <w:rPr>
          <w:rFonts w:asciiTheme="minorHAnsi" w:eastAsia="Calibri" w:hAnsiTheme="minorHAnsi" w:cstheme="minorHAnsi"/>
          <w:sz w:val="21"/>
          <w:szCs w:val="21"/>
        </w:rPr>
      </w:pPr>
    </w:p>
    <w:sdt>
      <w:sdtPr>
        <w:rPr>
          <w:rFonts w:eastAsia="Arial" w:cs="System"/>
          <w:bCs/>
          <w:spacing w:val="2"/>
          <w:sz w:val="21"/>
        </w:rPr>
        <w:tag w:val="Introduction"/>
        <w:id w:val="1172609403"/>
        <w:placeholder>
          <w:docPart w:val="C504398125A9486BA70690845C056527"/>
        </w:placeholder>
        <w:dataBinding w:prefixMappings="xmlns:ns='http://schemas.officeatwork.com/CustomXMLPart'" w:xpath="/ns:officeatwork/ns:Introduction" w:storeItemID="{C9EF7656-0210-462C-829B-A9AFE99E1459}"/>
        <w:text w:multiLine="1"/>
      </w:sdtPr>
      <w:sdtEndPr/>
      <w:sdtContent>
        <w:p w14:paraId="74B81251" w14:textId="77777777" w:rsidR="006E0ADA" w:rsidRPr="00177A18" w:rsidRDefault="006E0ADA" w:rsidP="006E0ADA">
          <w:pPr>
            <w:spacing w:after="0" w:line="270" w:lineRule="atLeast"/>
            <w:rPr>
              <w:rFonts w:eastAsia="Arial" w:cs="System"/>
              <w:bCs/>
              <w:spacing w:val="2"/>
              <w:sz w:val="21"/>
            </w:rPr>
          </w:pPr>
          <w:r w:rsidRPr="00177A18">
            <w:rPr>
              <w:rFonts w:eastAsia="Arial" w:cs="System"/>
              <w:bCs/>
              <w:spacing w:val="2"/>
              <w:sz w:val="21"/>
            </w:rPr>
            <w:t>Sehr geehrte Eltern</w:t>
          </w:r>
        </w:p>
      </w:sdtContent>
    </w:sdt>
    <w:p w14:paraId="54A3AEFA" w14:textId="77777777" w:rsidR="006E0ADA" w:rsidRPr="00177A18" w:rsidRDefault="006E0ADA" w:rsidP="006E0ADA">
      <w:pPr>
        <w:spacing w:after="0" w:line="270" w:lineRule="atLeast"/>
        <w:rPr>
          <w:rFonts w:eastAsia="Arial" w:cs="System"/>
          <w:bCs/>
          <w:spacing w:val="2"/>
          <w:sz w:val="21"/>
        </w:rPr>
      </w:pPr>
    </w:p>
    <w:p w14:paraId="267C88E9" w14:textId="77777777" w:rsidR="006E0ADA" w:rsidRPr="00177A18" w:rsidRDefault="006E0ADA" w:rsidP="006E0ADA">
      <w:pPr>
        <w:spacing w:after="0" w:line="270" w:lineRule="atLeast"/>
        <w:jc w:val="both"/>
        <w:rPr>
          <w:rFonts w:eastAsia="Arial" w:cs="System"/>
          <w:bCs/>
          <w:spacing w:val="2"/>
        </w:rPr>
      </w:pPr>
      <w:r w:rsidRPr="00177A18">
        <w:rPr>
          <w:rFonts w:eastAsia="Arial" w:cs="System"/>
          <w:bCs/>
          <w:spacing w:val="2"/>
        </w:rPr>
        <w:t xml:space="preserve">Die positiven </w:t>
      </w:r>
      <w:proofErr w:type="spellStart"/>
      <w:r w:rsidRPr="00177A18">
        <w:rPr>
          <w:rFonts w:eastAsia="Arial" w:cs="System"/>
          <w:bCs/>
          <w:spacing w:val="2"/>
        </w:rPr>
        <w:t>Coronafälle</w:t>
      </w:r>
      <w:proofErr w:type="spellEnd"/>
      <w:r w:rsidRPr="00177A18">
        <w:rPr>
          <w:rFonts w:eastAsia="Arial" w:cs="System"/>
          <w:bCs/>
          <w:spacing w:val="2"/>
        </w:rPr>
        <w:t xml:space="preserve"> steigen seit mehreren Wochen leider wieder stark an. Deshalb hat der Gesamtregierungsrat für die Volkschule neue Massnahmen beschlossen. </w:t>
      </w:r>
      <w:r w:rsidRPr="00177A18">
        <w:rPr>
          <w:rFonts w:eastAsia="Arial" w:cs="System"/>
          <w:b/>
          <w:bCs/>
          <w:spacing w:val="2"/>
        </w:rPr>
        <w:t>Ab Montag, 29. November 2021, gilt in den Innenräumen der Schule wieder eine generelle Maskentragpflicht</w:t>
      </w:r>
      <w:r w:rsidRPr="00177A18">
        <w:rPr>
          <w:rFonts w:eastAsia="Arial" w:cs="System"/>
          <w:bCs/>
          <w:spacing w:val="2"/>
        </w:rPr>
        <w:t>. Einzig Kindergarten- und Schulkinder bis zur vierten Klasse sind von dieser Maskentragpflicht ausgenommen. Kinder ab der 5. Klasse sowie alle weiteren Personen müssen in der Schule wieder eine Maske tragen. Diese Massnahme ist vorläufig befristet bis am 24. Januar 2022 in Kraft.</w:t>
      </w:r>
    </w:p>
    <w:p w14:paraId="129D0F31" w14:textId="77777777" w:rsidR="006E0ADA" w:rsidRPr="00177A18" w:rsidRDefault="006E0ADA" w:rsidP="006E0ADA">
      <w:pPr>
        <w:spacing w:after="0" w:line="270" w:lineRule="atLeast"/>
        <w:jc w:val="both"/>
        <w:rPr>
          <w:rFonts w:eastAsia="Arial" w:cs="System"/>
          <w:bCs/>
          <w:spacing w:val="2"/>
        </w:rPr>
      </w:pPr>
    </w:p>
    <w:p w14:paraId="2E5C7549" w14:textId="5FD1216B" w:rsidR="006E0ADA" w:rsidRPr="00177A18" w:rsidRDefault="006E0ADA" w:rsidP="006E0ADA">
      <w:pPr>
        <w:spacing w:after="0"/>
        <w:jc w:val="both"/>
        <w:rPr>
          <w:rFonts w:eastAsia="Arial" w:cs="System"/>
          <w:bCs/>
          <w:spacing w:val="2"/>
        </w:rPr>
      </w:pPr>
      <w:r w:rsidRPr="00177A18">
        <w:rPr>
          <w:rFonts w:eastAsia="Arial" w:cs="System"/>
          <w:bCs/>
          <w:spacing w:val="2"/>
        </w:rPr>
        <w:t>Aufgrund der epidemiologischen Situation sind Schulbesuche für Eltern und Angehörige aktuell nicht angezeigt. In dringenden Fällen ist ein Schulbesuch nach erfolgter Kontaktaufnahme mit der zuständigen Schulleitung unter Einhaltung der Maskentragepflicht der besuchenden Person möglich.</w:t>
      </w:r>
    </w:p>
    <w:p w14:paraId="5D6292A7" w14:textId="77777777" w:rsidR="006E0ADA" w:rsidRPr="00177A18" w:rsidRDefault="006E0ADA" w:rsidP="006E0ADA">
      <w:pPr>
        <w:spacing w:after="0" w:line="270" w:lineRule="atLeast"/>
        <w:jc w:val="both"/>
        <w:rPr>
          <w:rFonts w:eastAsia="Arial" w:cs="System"/>
          <w:bCs/>
          <w:spacing w:val="2"/>
        </w:rPr>
      </w:pPr>
    </w:p>
    <w:p w14:paraId="1B545169" w14:textId="77777777" w:rsidR="00787935" w:rsidRDefault="006E0ADA" w:rsidP="006E0ADA">
      <w:pPr>
        <w:spacing w:after="0" w:line="270" w:lineRule="atLeast"/>
        <w:jc w:val="both"/>
        <w:rPr>
          <w:rFonts w:eastAsia="Arial" w:cs="System"/>
          <w:bCs/>
          <w:spacing w:val="2"/>
        </w:rPr>
      </w:pPr>
      <w:r w:rsidRPr="00177A18">
        <w:rPr>
          <w:rFonts w:eastAsia="Arial" w:cs="System"/>
          <w:bCs/>
          <w:spacing w:val="2"/>
        </w:rPr>
        <w:t xml:space="preserve">Wir setzen alles daran, die Schulen offen und den Präsenzunterricht weiterhin aufrechtzuerhalten. Gleichzeitig ist es unser grösstes Anliegen, die Gesundheit aller Schülerinnen und Schüler und des Schulpersonals bestmöglich zu schützen. </w:t>
      </w:r>
    </w:p>
    <w:p w14:paraId="5340D6EC" w14:textId="77777777" w:rsidR="00787935" w:rsidRDefault="00787935" w:rsidP="006E0ADA">
      <w:pPr>
        <w:spacing w:after="0" w:line="270" w:lineRule="atLeast"/>
        <w:jc w:val="both"/>
        <w:rPr>
          <w:rFonts w:eastAsia="Arial" w:cs="System"/>
          <w:bCs/>
          <w:spacing w:val="2"/>
        </w:rPr>
      </w:pPr>
    </w:p>
    <w:p w14:paraId="569DFAA5" w14:textId="0CC3EBFC" w:rsidR="006E0ADA" w:rsidRPr="00177A18" w:rsidRDefault="006E0ADA" w:rsidP="006E0ADA">
      <w:pPr>
        <w:spacing w:after="0" w:line="270" w:lineRule="atLeast"/>
        <w:jc w:val="both"/>
        <w:rPr>
          <w:rFonts w:eastAsia="Arial" w:cs="System"/>
          <w:bCs/>
          <w:spacing w:val="2"/>
        </w:rPr>
      </w:pPr>
      <w:r>
        <w:rPr>
          <w:rFonts w:eastAsia="Arial" w:cs="System"/>
          <w:bCs/>
          <w:spacing w:val="2"/>
        </w:rPr>
        <w:t>Die</w:t>
      </w:r>
      <w:r w:rsidRPr="00177A18">
        <w:rPr>
          <w:rFonts w:eastAsia="Arial" w:cs="System"/>
          <w:bCs/>
          <w:spacing w:val="2"/>
        </w:rPr>
        <w:t xml:space="preserve"> Hygiene- und Abstandsregeln </w:t>
      </w:r>
      <w:r>
        <w:rPr>
          <w:rFonts w:eastAsia="Arial" w:cs="System"/>
          <w:bCs/>
          <w:spacing w:val="2"/>
        </w:rPr>
        <w:t xml:space="preserve">gelten </w:t>
      </w:r>
      <w:r w:rsidRPr="00177A18">
        <w:rPr>
          <w:rFonts w:eastAsia="Arial" w:cs="System"/>
          <w:bCs/>
          <w:spacing w:val="2"/>
        </w:rPr>
        <w:t xml:space="preserve">nach wie vor. Falls Ihr Kind Krankheits- oder Erkältungssymptome zeigt, darf Ihr Kind die Schule nicht mehr besuchen und die Lehrperson ist zu informieren. Bitte lassen Sie Ihr Kind testen und achten Sie darauf, dass Ihr Kind erst nach bestätigtem negativem Corona-Test wieder Kontakte zu anderen Kindern oder Erwachsenen hat. Diese Tests, für die kein Zertifikat ausgestellt wird, sind weiterhin gratis. </w:t>
      </w:r>
      <w:proofErr w:type="spellStart"/>
      <w:r w:rsidRPr="00177A18">
        <w:rPr>
          <w:rFonts w:eastAsia="Arial" w:cs="System"/>
          <w:bCs/>
          <w:spacing w:val="2"/>
        </w:rPr>
        <w:t>Testorte</w:t>
      </w:r>
      <w:proofErr w:type="spellEnd"/>
      <w:r w:rsidRPr="00177A18">
        <w:rPr>
          <w:rFonts w:eastAsia="Arial" w:cs="System"/>
          <w:bCs/>
          <w:spacing w:val="2"/>
        </w:rPr>
        <w:t xml:space="preserve"> sind auf </w:t>
      </w:r>
      <w:hyperlink r:id="rId7" w:tgtFrame="_blank" w:history="1">
        <w:r w:rsidRPr="00177A18">
          <w:rPr>
            <w:rFonts w:eastAsia="Arial" w:cs="System"/>
            <w:bCs/>
            <w:spacing w:val="2"/>
          </w:rPr>
          <w:t>www.be.ch/wo-testen-bern</w:t>
        </w:r>
      </w:hyperlink>
      <w:r w:rsidRPr="00177A18">
        <w:rPr>
          <w:rFonts w:eastAsia="Arial" w:cs="System"/>
          <w:bCs/>
          <w:spacing w:val="2"/>
        </w:rPr>
        <w:t xml:space="preserve"> aufgeschaltet.</w:t>
      </w:r>
    </w:p>
    <w:p w14:paraId="05A56376" w14:textId="77777777" w:rsidR="006E0ADA" w:rsidRPr="00177A18" w:rsidRDefault="006E0ADA" w:rsidP="006E0ADA">
      <w:pPr>
        <w:spacing w:after="0" w:line="270" w:lineRule="atLeast"/>
        <w:jc w:val="both"/>
        <w:rPr>
          <w:rFonts w:eastAsia="Arial" w:cs="System"/>
          <w:bCs/>
          <w:spacing w:val="2"/>
        </w:rPr>
      </w:pPr>
    </w:p>
    <w:p w14:paraId="47B96C05" w14:textId="74643230" w:rsidR="00614246" w:rsidRPr="00B04752" w:rsidRDefault="00614246" w:rsidP="00B04752">
      <w:pPr>
        <w:spacing w:line="276" w:lineRule="auto"/>
        <w:rPr>
          <w:rFonts w:eastAsia="Calibri" w:cs="Arial"/>
        </w:rPr>
      </w:pPr>
      <w:r w:rsidRPr="00B04752">
        <w:rPr>
          <w:rFonts w:eastAsia="Calibri" w:cs="Arial"/>
        </w:rPr>
        <w:t>Bitte beachten Sie die Hom</w:t>
      </w:r>
      <w:r w:rsidR="00A22695">
        <w:rPr>
          <w:rFonts w:eastAsia="Calibri" w:cs="Arial"/>
        </w:rPr>
        <w:t>e</w:t>
      </w:r>
      <w:r w:rsidRPr="00B04752">
        <w:rPr>
          <w:rFonts w:eastAsia="Calibri" w:cs="Arial"/>
        </w:rPr>
        <w:t xml:space="preserve">page </w:t>
      </w:r>
      <w:hyperlink r:id="rId8" w:history="1">
        <w:r w:rsidRPr="00B04752">
          <w:rPr>
            <w:rStyle w:val="Hyperlink"/>
            <w:rFonts w:eastAsia="Calibri" w:cs="Arial"/>
          </w:rPr>
          <w:t>www.schule-lyssach.ch</w:t>
        </w:r>
      </w:hyperlink>
      <w:r w:rsidRPr="00B04752">
        <w:rPr>
          <w:rFonts w:eastAsia="Calibri" w:cs="Arial"/>
        </w:rPr>
        <w:t xml:space="preserve">, dort finden sie die aktuell gültigen Vorkehrungen. </w:t>
      </w:r>
    </w:p>
    <w:p w14:paraId="03944C64" w14:textId="2D4FAEF8" w:rsidR="00787935" w:rsidRPr="00177A18" w:rsidRDefault="00787935" w:rsidP="00787935">
      <w:pPr>
        <w:spacing w:after="0" w:line="270" w:lineRule="atLeast"/>
        <w:rPr>
          <w:rFonts w:eastAsia="Arial" w:cs="System"/>
          <w:bCs/>
          <w:spacing w:val="2"/>
        </w:rPr>
      </w:pPr>
      <w:r w:rsidRPr="00177A18">
        <w:rPr>
          <w:rFonts w:eastAsia="Arial" w:cs="System"/>
          <w:bCs/>
          <w:spacing w:val="2"/>
        </w:rPr>
        <w:t xml:space="preserve">Ich danke Ihnen herzlich für Ihr wertvolles Engagement und </w:t>
      </w:r>
      <w:r>
        <w:rPr>
          <w:rFonts w:eastAsia="Arial" w:cs="System"/>
          <w:bCs/>
          <w:spacing w:val="2"/>
        </w:rPr>
        <w:t>Ihr</w:t>
      </w:r>
      <w:r w:rsidRPr="00177A18">
        <w:rPr>
          <w:rFonts w:eastAsia="Arial" w:cs="System"/>
          <w:bCs/>
          <w:spacing w:val="2"/>
        </w:rPr>
        <w:t xml:space="preserve"> Verständnis und wünsche Ihnen gute Gesundheit.</w:t>
      </w:r>
    </w:p>
    <w:p w14:paraId="613C24EE" w14:textId="77777777" w:rsidR="00ED17C3" w:rsidRPr="00ED17C3" w:rsidRDefault="00ED17C3" w:rsidP="00BB749B">
      <w:pPr>
        <w:spacing w:after="0" w:line="276" w:lineRule="auto"/>
        <w:rPr>
          <w:rFonts w:eastAsia="Calibri" w:cs="Arial"/>
        </w:rPr>
      </w:pPr>
    </w:p>
    <w:p w14:paraId="5B61B333" w14:textId="77777777" w:rsidR="000B2819" w:rsidRPr="00ED17C3" w:rsidRDefault="000B2819" w:rsidP="000B2819">
      <w:pPr>
        <w:spacing w:after="0"/>
        <w:rPr>
          <w:rFonts w:eastAsia="Calibri" w:cs="Arial"/>
        </w:rPr>
      </w:pPr>
    </w:p>
    <w:p w14:paraId="4E248537" w14:textId="77777777" w:rsidR="000B2819" w:rsidRPr="00ED17C3" w:rsidRDefault="000B2819" w:rsidP="000B2819">
      <w:pPr>
        <w:spacing w:after="0"/>
        <w:rPr>
          <w:rFonts w:eastAsia="Calibri" w:cs="Arial"/>
        </w:rPr>
      </w:pPr>
      <w:r w:rsidRPr="00ED17C3">
        <w:rPr>
          <w:rFonts w:eastAsia="Calibri" w:cs="Arial"/>
          <w:noProof/>
          <w:lang w:eastAsia="de-CH"/>
        </w:rPr>
        <w:drawing>
          <wp:inline distT="0" distB="0" distL="0" distR="0" wp14:anchorId="123A6E78" wp14:editId="66ACBE3E">
            <wp:extent cx="1450975" cy="524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524510"/>
                    </a:xfrm>
                    <a:prstGeom prst="rect">
                      <a:avLst/>
                    </a:prstGeom>
                    <a:noFill/>
                  </pic:spPr>
                </pic:pic>
              </a:graphicData>
            </a:graphic>
          </wp:inline>
        </w:drawing>
      </w:r>
    </w:p>
    <w:p w14:paraId="6A177914" w14:textId="77777777" w:rsidR="000B2819" w:rsidRPr="00ED17C3" w:rsidRDefault="000B2819" w:rsidP="000B2819">
      <w:pPr>
        <w:spacing w:after="0"/>
        <w:rPr>
          <w:rFonts w:eastAsia="Calibri" w:cs="Arial"/>
        </w:rPr>
      </w:pPr>
    </w:p>
    <w:p w14:paraId="218CD5E6" w14:textId="77777777" w:rsidR="00E202EA" w:rsidRPr="00ED17C3" w:rsidRDefault="000B2819" w:rsidP="009812BF">
      <w:pPr>
        <w:spacing w:after="0"/>
        <w:rPr>
          <w:rFonts w:cs="Arial"/>
        </w:rPr>
      </w:pPr>
      <w:r w:rsidRPr="00ED17C3">
        <w:rPr>
          <w:rFonts w:eastAsia="Calibri" w:cs="Arial"/>
        </w:rPr>
        <w:t>Thomas Bürki</w:t>
      </w:r>
      <w:r w:rsidR="002557F1">
        <w:rPr>
          <w:rFonts w:eastAsia="Calibri" w:cs="Arial"/>
        </w:rPr>
        <w:t>, Schulleiter</w:t>
      </w:r>
    </w:p>
    <w:sectPr w:rsidR="00E202EA" w:rsidRPr="00ED17C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C659" w14:textId="77777777" w:rsidR="005348E1" w:rsidRDefault="005348E1" w:rsidP="000B2819">
      <w:pPr>
        <w:spacing w:after="0" w:line="240" w:lineRule="auto"/>
      </w:pPr>
      <w:r>
        <w:separator/>
      </w:r>
    </w:p>
  </w:endnote>
  <w:endnote w:type="continuationSeparator" w:id="0">
    <w:p w14:paraId="728108D0" w14:textId="77777777" w:rsidR="005348E1" w:rsidRDefault="005348E1" w:rsidP="000B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EF36" w14:textId="77777777" w:rsidR="005348E1" w:rsidRDefault="005348E1" w:rsidP="000B2819">
      <w:pPr>
        <w:spacing w:after="0" w:line="240" w:lineRule="auto"/>
      </w:pPr>
      <w:r>
        <w:separator/>
      </w:r>
    </w:p>
  </w:footnote>
  <w:footnote w:type="continuationSeparator" w:id="0">
    <w:p w14:paraId="356CEE1E" w14:textId="77777777" w:rsidR="005348E1" w:rsidRDefault="005348E1" w:rsidP="000B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53B4" w14:textId="77777777" w:rsidR="008C3156" w:rsidRDefault="008C3156">
    <w:pPr>
      <w:pStyle w:val="Kopfzeile"/>
    </w:pPr>
    <w:r>
      <w:rPr>
        <w:noProof/>
        <w:lang w:eastAsia="de-CH"/>
      </w:rPr>
      <w:drawing>
        <wp:anchor distT="0" distB="0" distL="114300" distR="114300" simplePos="0" relativeHeight="251658240" behindDoc="0" locked="0" layoutInCell="1" allowOverlap="1" wp14:anchorId="400AE815" wp14:editId="7D7652EE">
          <wp:simplePos x="0" y="0"/>
          <wp:positionH relativeFrom="margin">
            <wp:posOffset>4735195</wp:posOffset>
          </wp:positionH>
          <wp:positionV relativeFrom="margin">
            <wp:posOffset>-642620</wp:posOffset>
          </wp:positionV>
          <wp:extent cx="1298575" cy="571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7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5A8"/>
    <w:multiLevelType w:val="hybridMultilevel"/>
    <w:tmpl w:val="86CE1DF6"/>
    <w:lvl w:ilvl="0" w:tplc="547CAD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C54B9"/>
    <w:multiLevelType w:val="hybridMultilevel"/>
    <w:tmpl w:val="B40A8856"/>
    <w:lvl w:ilvl="0" w:tplc="21ECCC0C">
      <w:numFmt w:val="bullet"/>
      <w:lvlText w:val="-"/>
      <w:lvlJc w:val="left"/>
      <w:pPr>
        <w:ind w:left="360" w:hanging="360"/>
      </w:pPr>
      <w:rPr>
        <w:rFonts w:ascii="Arial" w:eastAsiaTheme="minorHAnsi" w:hAnsi="Arial" w:cs="Arial" w:hint="default"/>
      </w:rPr>
    </w:lvl>
    <w:lvl w:ilvl="1" w:tplc="B0FA0674">
      <w:numFmt w:val="bullet"/>
      <w:lvlText w:val=""/>
      <w:lvlJc w:val="left"/>
      <w:pPr>
        <w:ind w:left="1080" w:hanging="360"/>
      </w:pPr>
      <w:rPr>
        <w:rFonts w:ascii="Symbol" w:eastAsiaTheme="minorHAnsi" w:hAnsi="Symbol" w:cstheme="minorBidi"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1903D92"/>
    <w:multiLevelType w:val="hybridMultilevel"/>
    <w:tmpl w:val="B95C7B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695652A5"/>
    <w:multiLevelType w:val="hybridMultilevel"/>
    <w:tmpl w:val="9676C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19"/>
    <w:rsid w:val="0002759C"/>
    <w:rsid w:val="0005547C"/>
    <w:rsid w:val="00090409"/>
    <w:rsid w:val="000B2819"/>
    <w:rsid w:val="000B4EAD"/>
    <w:rsid w:val="000F0662"/>
    <w:rsid w:val="002557F1"/>
    <w:rsid w:val="003731F3"/>
    <w:rsid w:val="003737BB"/>
    <w:rsid w:val="004540A2"/>
    <w:rsid w:val="0045493C"/>
    <w:rsid w:val="00505FAA"/>
    <w:rsid w:val="005348E1"/>
    <w:rsid w:val="00593011"/>
    <w:rsid w:val="005B0ECA"/>
    <w:rsid w:val="005F23F4"/>
    <w:rsid w:val="00614246"/>
    <w:rsid w:val="006E0ADA"/>
    <w:rsid w:val="007433AA"/>
    <w:rsid w:val="00787935"/>
    <w:rsid w:val="007C5785"/>
    <w:rsid w:val="00893FFD"/>
    <w:rsid w:val="008C3156"/>
    <w:rsid w:val="00961798"/>
    <w:rsid w:val="009812BF"/>
    <w:rsid w:val="009A67EB"/>
    <w:rsid w:val="00A22695"/>
    <w:rsid w:val="00A33F6A"/>
    <w:rsid w:val="00B04752"/>
    <w:rsid w:val="00B65BE9"/>
    <w:rsid w:val="00B93AB0"/>
    <w:rsid w:val="00BB749B"/>
    <w:rsid w:val="00BC19D8"/>
    <w:rsid w:val="00BC215B"/>
    <w:rsid w:val="00C363B0"/>
    <w:rsid w:val="00C93515"/>
    <w:rsid w:val="00CA133E"/>
    <w:rsid w:val="00CD2AC1"/>
    <w:rsid w:val="00D66BEE"/>
    <w:rsid w:val="00D8208B"/>
    <w:rsid w:val="00D85529"/>
    <w:rsid w:val="00E160B1"/>
    <w:rsid w:val="00E202EA"/>
    <w:rsid w:val="00E22E02"/>
    <w:rsid w:val="00E918BF"/>
    <w:rsid w:val="00ED17C3"/>
    <w:rsid w:val="00FA11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08341"/>
  <w15:chartTrackingRefBased/>
  <w15:docId w15:val="{1CF9D1F2-20C4-4604-A1BB-39E690BE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819"/>
    <w:pPr>
      <w:spacing w:after="220" w:line="28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28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819"/>
    <w:rPr>
      <w:rFonts w:ascii="Arial" w:hAnsi="Arial"/>
    </w:rPr>
  </w:style>
  <w:style w:type="paragraph" w:styleId="Fuzeile">
    <w:name w:val="footer"/>
    <w:basedOn w:val="Standard"/>
    <w:link w:val="FuzeileZchn"/>
    <w:uiPriority w:val="99"/>
    <w:unhideWhenUsed/>
    <w:rsid w:val="000B28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819"/>
    <w:rPr>
      <w:rFonts w:ascii="Arial" w:hAnsi="Arial"/>
    </w:rPr>
  </w:style>
  <w:style w:type="paragraph" w:styleId="Sprechblasentext">
    <w:name w:val="Balloon Text"/>
    <w:basedOn w:val="Standard"/>
    <w:link w:val="SprechblasentextZchn"/>
    <w:uiPriority w:val="99"/>
    <w:semiHidden/>
    <w:unhideWhenUsed/>
    <w:rsid w:val="00A33F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F6A"/>
    <w:rPr>
      <w:rFonts w:ascii="Segoe UI" w:hAnsi="Segoe UI" w:cs="Segoe UI"/>
      <w:sz w:val="18"/>
      <w:szCs w:val="18"/>
    </w:rPr>
  </w:style>
  <w:style w:type="character" w:customStyle="1" w:styleId="pspdfkit-6um8mrhfmv4j3nvtw9x41bv9fb">
    <w:name w:val="pspdfkit-6um8mrhfmv4j3nvtw9x41bv9fb"/>
    <w:basedOn w:val="Absatz-Standardschriftart"/>
    <w:rsid w:val="00D85529"/>
  </w:style>
  <w:style w:type="paragraph" w:styleId="Listenabsatz">
    <w:name w:val="List Paragraph"/>
    <w:basedOn w:val="Standard"/>
    <w:uiPriority w:val="34"/>
    <w:qFormat/>
    <w:rsid w:val="00C93515"/>
    <w:pPr>
      <w:spacing w:after="0" w:line="240" w:lineRule="auto"/>
      <w:ind w:left="720"/>
    </w:pPr>
    <w:rPr>
      <w:rFonts w:asciiTheme="minorHAnsi" w:hAnsiTheme="minorHAnsi"/>
    </w:rPr>
  </w:style>
  <w:style w:type="character" w:styleId="Hyperlink">
    <w:name w:val="Hyperlink"/>
    <w:basedOn w:val="Absatz-Standardschriftart"/>
    <w:uiPriority w:val="99"/>
    <w:unhideWhenUsed/>
    <w:rsid w:val="00614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617236">
      <w:bodyDiv w:val="1"/>
      <w:marLeft w:val="0"/>
      <w:marRight w:val="0"/>
      <w:marTop w:val="0"/>
      <w:marBottom w:val="0"/>
      <w:divBdr>
        <w:top w:val="none" w:sz="0" w:space="0" w:color="auto"/>
        <w:left w:val="none" w:sz="0" w:space="0" w:color="auto"/>
        <w:bottom w:val="none" w:sz="0" w:space="0" w:color="auto"/>
        <w:right w:val="none" w:sz="0" w:space="0" w:color="auto"/>
      </w:divBdr>
    </w:div>
    <w:div w:id="13115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lyssach.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h/wo-testen-ber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04398125A9486BA70690845C056527"/>
        <w:category>
          <w:name w:val="Allgemein"/>
          <w:gallery w:val="placeholder"/>
        </w:category>
        <w:types>
          <w:type w:val="bbPlcHdr"/>
        </w:types>
        <w:behaviors>
          <w:behavior w:val="content"/>
        </w:behaviors>
        <w:guid w:val="{2BFD5801-9E83-4A1B-ACEC-6D9E7D2728CB}"/>
      </w:docPartPr>
      <w:docPartBody>
        <w:p w:rsidR="00BD07B5" w:rsidRDefault="00033038" w:rsidP="00033038">
          <w:pPr>
            <w:pStyle w:val="C504398125A9486BA70690845C056527"/>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38"/>
    <w:rsid w:val="00033038"/>
    <w:rsid w:val="00BD07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3038"/>
    <w:rPr>
      <w:vanish/>
      <w:color w:val="8EAADB" w:themeColor="accent1" w:themeTint="99"/>
    </w:rPr>
  </w:style>
  <w:style w:type="paragraph" w:customStyle="1" w:styleId="C504398125A9486BA70690845C056527">
    <w:name w:val="C504398125A9486BA70690845C056527"/>
    <w:rsid w:val="00033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 Lyssach</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Bürki Thomas</dc:creator>
  <cp:keywords/>
  <dc:description/>
  <cp:lastModifiedBy>Info Schule Lyssach</cp:lastModifiedBy>
  <cp:revision>22</cp:revision>
  <cp:lastPrinted>2021-02-08T07:12:00Z</cp:lastPrinted>
  <dcterms:created xsi:type="dcterms:W3CDTF">2021-02-03T14:33:00Z</dcterms:created>
  <dcterms:modified xsi:type="dcterms:W3CDTF">2021-11-26T16:04:00Z</dcterms:modified>
</cp:coreProperties>
</file>